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9B" w:rsidRDefault="007831A6" w:rsidP="0098339B">
      <w:pPr>
        <w:rPr>
          <w:rStyle w:val="a3"/>
          <w:color w:val="3F3F3F"/>
        </w:rPr>
      </w:pPr>
      <w:r>
        <w:rPr>
          <w:rStyle w:val="a3"/>
          <w:color w:val="3F3F3F"/>
          <w:u w:val="single"/>
        </w:rPr>
        <w:t>СЕДМИ</w:t>
      </w:r>
      <w:r w:rsidR="00F64A09">
        <w:rPr>
          <w:color w:val="3F3F3F"/>
        </w:rPr>
        <w:t xml:space="preserve"> </w:t>
      </w:r>
      <w:r w:rsidR="00F64A09">
        <w:rPr>
          <w:rStyle w:val="a3"/>
          <w:color w:val="3F3F3F"/>
          <w:u w:val="single"/>
        </w:rPr>
        <w:t>МЕЖДУНАРОДЕН МУЗИКАЛЕН КОНКУРС</w:t>
      </w:r>
      <w:r w:rsidR="00F64A09">
        <w:rPr>
          <w:color w:val="3F3F3F"/>
        </w:rPr>
        <w:br/>
      </w:r>
      <w:r w:rsidR="00F64A09">
        <w:rPr>
          <w:rStyle w:val="a3"/>
          <w:color w:val="3F3F3F"/>
          <w:u w:val="single"/>
        </w:rPr>
        <w:t>„ART STARS-Звезди на изкуството” – Варна</w:t>
      </w:r>
      <w:r>
        <w:rPr>
          <w:rStyle w:val="a3"/>
          <w:color w:val="3F3F3F"/>
          <w:u w:val="single"/>
        </w:rPr>
        <w:t>, 2022</w:t>
      </w:r>
      <w:r w:rsidR="00F64A09">
        <w:rPr>
          <w:color w:val="3F3F3F"/>
        </w:rPr>
        <w:br/>
      </w:r>
      <w:r w:rsidR="00F64A09">
        <w:rPr>
          <w:rStyle w:val="a3"/>
          <w:color w:val="8D2424"/>
          <w:u w:val="single"/>
        </w:rPr>
        <w:t>"КЛАСИЧЕСКО ПЕЕНЕ" –индивидуални изпълнители</w:t>
      </w:r>
      <w:r w:rsidR="00F64A09">
        <w:rPr>
          <w:rStyle w:val="a3"/>
          <w:color w:val="3F3F3F"/>
          <w:u w:val="single"/>
        </w:rPr>
        <w:t xml:space="preserve"> </w:t>
      </w:r>
      <w:r w:rsidR="00F64A09">
        <w:rPr>
          <w:color w:val="3F3F3F"/>
          <w:u w:val="single"/>
        </w:rPr>
        <w:t>(</w:t>
      </w:r>
      <w:r>
        <w:rPr>
          <w:rStyle w:val="a3"/>
          <w:color w:val="3F3F3F"/>
          <w:u w:val="single"/>
        </w:rPr>
        <w:t>20 -21.08.2022 г.</w:t>
      </w:r>
      <w:r w:rsidR="00F64A09">
        <w:rPr>
          <w:rStyle w:val="a3"/>
          <w:color w:val="3F3F3F"/>
          <w:u w:val="single"/>
        </w:rPr>
        <w:t>)</w:t>
      </w:r>
      <w:r w:rsidR="00F64A09">
        <w:rPr>
          <w:color w:val="3F3F3F"/>
          <w:u w:val="single"/>
        </w:rPr>
        <w:br/>
      </w:r>
      <w:r w:rsidR="00F64A09">
        <w:rPr>
          <w:rStyle w:val="a4"/>
          <w:b/>
          <w:bCs/>
          <w:color w:val="3F3F3F"/>
          <w:u w:val="single"/>
        </w:rPr>
        <w:t>Конкурсът е в календара на Министерството на културата</w:t>
      </w:r>
      <w:r w:rsidR="00F64A09">
        <w:rPr>
          <w:color w:val="3F3F3F"/>
        </w:rPr>
        <w:br/>
        <w:t>                                                     </w:t>
      </w:r>
      <w:r w:rsidR="00F64A09">
        <w:rPr>
          <w:color w:val="3F3F3F"/>
        </w:rPr>
        <w:br/>
      </w:r>
      <w:r w:rsidR="00F64A09">
        <w:rPr>
          <w:color w:val="2A2A2A"/>
          <w:sz w:val="36"/>
          <w:szCs w:val="36"/>
        </w:rPr>
        <w:t>Регламент</w:t>
      </w:r>
      <w:r w:rsidR="00F64A09">
        <w:rPr>
          <w:color w:val="3F3F3F"/>
        </w:rPr>
        <w:br/>
      </w:r>
      <w:r w:rsidR="00F64A09">
        <w:rPr>
          <w:rStyle w:val="a3"/>
          <w:color w:val="3F3F3F"/>
          <w:u w:val="single"/>
        </w:rPr>
        <w:t>Възрастови групи</w:t>
      </w:r>
      <w:r w:rsidR="00F64A09">
        <w:rPr>
          <w:color w:val="3F3F3F"/>
          <w:u w:val="single"/>
        </w:rPr>
        <w:t>:</w:t>
      </w:r>
      <w:r w:rsidR="00F64A09">
        <w:rPr>
          <w:color w:val="3F3F3F"/>
        </w:rPr>
        <w:t xml:space="preserve"> </w:t>
      </w:r>
      <w:proofErr w:type="spellStart"/>
      <w:r w:rsidR="00F64A09">
        <w:rPr>
          <w:color w:val="3F3F3F"/>
        </w:rPr>
        <w:t>I-ва</w:t>
      </w:r>
      <w:proofErr w:type="spellEnd"/>
      <w:r w:rsidR="00F64A09">
        <w:rPr>
          <w:color w:val="3F3F3F"/>
        </w:rPr>
        <w:t xml:space="preserve"> група – до 18 години, </w:t>
      </w:r>
      <w:proofErr w:type="spellStart"/>
      <w:r w:rsidR="00F64A09">
        <w:rPr>
          <w:color w:val="3F3F3F"/>
        </w:rPr>
        <w:t>II-ра</w:t>
      </w:r>
      <w:proofErr w:type="spellEnd"/>
      <w:r w:rsidR="00F64A09">
        <w:rPr>
          <w:color w:val="3F3F3F"/>
        </w:rPr>
        <w:t xml:space="preserve"> група – от 19 до 25 години, III-та група – над 26 години. Възр</w:t>
      </w:r>
      <w:r w:rsidR="00C91878">
        <w:rPr>
          <w:color w:val="3F3F3F"/>
        </w:rPr>
        <w:t>астта се определя към 01.08.2022</w:t>
      </w:r>
      <w:r w:rsidR="00F64A09">
        <w:rPr>
          <w:color w:val="3F3F3F"/>
        </w:rPr>
        <w:t xml:space="preserve"> г.</w:t>
      </w:r>
      <w:r w:rsidR="00F64A09">
        <w:rPr>
          <w:color w:val="3F3F3F"/>
        </w:rPr>
        <w:br/>
      </w:r>
      <w:r w:rsidR="00F64A09">
        <w:rPr>
          <w:rStyle w:val="a3"/>
          <w:color w:val="3F3F3F"/>
          <w:u w:val="single"/>
        </w:rPr>
        <w:t>Условия за участие:</w:t>
      </w:r>
      <w:r w:rsidR="00F64A09">
        <w:rPr>
          <w:color w:val="3F3F3F"/>
        </w:rPr>
        <w:br/>
      </w:r>
      <w:r w:rsidR="00F64A09">
        <w:rPr>
          <w:color w:val="3F3F3F"/>
          <w:u w:val="single"/>
        </w:rPr>
        <w:t>Първа възрастова група:</w:t>
      </w:r>
      <w:r w:rsidR="00F64A09">
        <w:rPr>
          <w:color w:val="3F3F3F"/>
        </w:rPr>
        <w:br/>
      </w:r>
      <w:r w:rsidR="00F64A09">
        <w:rPr>
          <w:rStyle w:val="a4"/>
          <w:color w:val="3F3F3F"/>
          <w:u w:val="single"/>
        </w:rPr>
        <w:t>Участниците представят:</w:t>
      </w:r>
      <w:r w:rsidR="00F64A09">
        <w:rPr>
          <w:i/>
          <w:iCs/>
          <w:color w:val="3F3F3F"/>
          <w:u w:val="single"/>
        </w:rPr>
        <w:br/>
      </w:r>
      <w:r w:rsidR="00F64A09">
        <w:rPr>
          <w:rStyle w:val="a4"/>
          <w:color w:val="3F3F3F"/>
          <w:u w:val="single"/>
        </w:rPr>
        <w:t>по едно произведение на Първи и едно произведение на Втори тур - художествена песен, канцонета или ария из опера, оперета или мюзикъл (по избор).</w:t>
      </w:r>
      <w:r w:rsidR="00F64A09">
        <w:rPr>
          <w:color w:val="3F3F3F"/>
        </w:rPr>
        <w:br/>
      </w:r>
      <w:r w:rsidR="00F64A09">
        <w:rPr>
          <w:color w:val="3F3F3F"/>
          <w:u w:val="single"/>
        </w:rPr>
        <w:t>Втора и Трета възрастова група:</w:t>
      </w:r>
      <w:r w:rsidR="00F64A09">
        <w:rPr>
          <w:color w:val="3F3F3F"/>
        </w:rPr>
        <w:br/>
      </w:r>
      <w:r w:rsidR="00F64A09">
        <w:rPr>
          <w:rStyle w:val="a4"/>
          <w:color w:val="3F3F3F"/>
          <w:u w:val="single"/>
        </w:rPr>
        <w:t>Участниците представят:</w:t>
      </w:r>
      <w:r w:rsidR="00F64A09">
        <w:rPr>
          <w:i/>
          <w:iCs/>
          <w:color w:val="3F3F3F"/>
          <w:u w:val="single"/>
        </w:rPr>
        <w:br/>
      </w:r>
      <w:r w:rsidR="00F64A09">
        <w:rPr>
          <w:rStyle w:val="a3"/>
          <w:i/>
          <w:iCs/>
          <w:color w:val="3F3F3F"/>
          <w:u w:val="single"/>
        </w:rPr>
        <w:t>на Първи тур</w:t>
      </w:r>
      <w:r w:rsidR="00F64A09">
        <w:rPr>
          <w:rStyle w:val="a4"/>
          <w:color w:val="3F3F3F"/>
          <w:u w:val="single"/>
        </w:rPr>
        <w:t>  две произведения:</w:t>
      </w:r>
      <w:r w:rsidR="00F64A09">
        <w:rPr>
          <w:color w:val="3F3F3F"/>
        </w:rPr>
        <w:br/>
        <w:t>1/художествена песен, канцонета или ария из опера, оперета или мюзикъл;</w:t>
      </w:r>
      <w:r w:rsidR="00F64A09">
        <w:rPr>
          <w:color w:val="3F3F3F"/>
        </w:rPr>
        <w:br/>
        <w:t>2/ една ария из опера;</w:t>
      </w:r>
      <w:r w:rsidR="00F64A09">
        <w:rPr>
          <w:color w:val="3F3F3F"/>
        </w:rPr>
        <w:br/>
      </w:r>
      <w:r w:rsidR="00F64A09">
        <w:rPr>
          <w:rStyle w:val="a4"/>
          <w:b/>
          <w:bCs/>
          <w:color w:val="3F3F3F"/>
          <w:u w:val="single"/>
        </w:rPr>
        <w:t>на Втори тур</w:t>
      </w:r>
      <w:r w:rsidR="00F64A09">
        <w:rPr>
          <w:rStyle w:val="a4"/>
          <w:color w:val="3F3F3F"/>
          <w:u w:val="single"/>
        </w:rPr>
        <w:t xml:space="preserve"> – една ария из опера.</w:t>
      </w:r>
      <w:r w:rsidR="00F64A09">
        <w:rPr>
          <w:color w:val="3F3F3F"/>
        </w:rPr>
        <w:br/>
      </w:r>
      <w:r w:rsidR="00F64A09">
        <w:rPr>
          <w:rStyle w:val="a3"/>
          <w:color w:val="3F3F3F"/>
          <w:u w:val="single"/>
        </w:rPr>
        <w:t>Награди:</w:t>
      </w:r>
      <w:r w:rsidR="00F64A09">
        <w:rPr>
          <w:color w:val="3F3F3F"/>
        </w:rPr>
        <w:br/>
      </w:r>
      <w:r w:rsidR="00F64A09">
        <w:rPr>
          <w:rStyle w:val="a3"/>
          <w:color w:val="3F3F3F"/>
        </w:rPr>
        <w:t>-Всеки изпълнител получава диплом за участие.</w:t>
      </w:r>
      <w:r w:rsidR="00F64A09">
        <w:rPr>
          <w:color w:val="3F3F3F"/>
        </w:rPr>
        <w:br/>
      </w:r>
      <w:r w:rsidR="00F64A09">
        <w:rPr>
          <w:rStyle w:val="a3"/>
          <w:color w:val="3F3F3F"/>
        </w:rPr>
        <w:t xml:space="preserve">-Класираните на </w:t>
      </w:r>
      <w:proofErr w:type="spellStart"/>
      <w:r w:rsidR="00F64A09">
        <w:rPr>
          <w:rStyle w:val="a3"/>
          <w:color w:val="3F3F3F"/>
        </w:rPr>
        <w:t>I-во</w:t>
      </w:r>
      <w:proofErr w:type="spellEnd"/>
      <w:r w:rsidR="00F64A09">
        <w:rPr>
          <w:rStyle w:val="a3"/>
          <w:color w:val="3F3F3F"/>
        </w:rPr>
        <w:t xml:space="preserve">, </w:t>
      </w:r>
      <w:proofErr w:type="spellStart"/>
      <w:r w:rsidR="00F64A09">
        <w:rPr>
          <w:rStyle w:val="a3"/>
          <w:color w:val="3F3F3F"/>
        </w:rPr>
        <w:t>II-ро</w:t>
      </w:r>
      <w:proofErr w:type="spellEnd"/>
      <w:r w:rsidR="00F64A09">
        <w:rPr>
          <w:rStyle w:val="a3"/>
          <w:color w:val="3F3F3F"/>
        </w:rPr>
        <w:t xml:space="preserve"> и III-то място във всяка възрастова група получават диплом и парична /предметна/ награда. Връчват се и поощрителни и специални награди.</w:t>
      </w:r>
      <w:r w:rsidR="00F64A09">
        <w:rPr>
          <w:color w:val="3F3F3F"/>
        </w:rPr>
        <w:br/>
      </w:r>
      <w:r w:rsidR="00F64A09">
        <w:rPr>
          <w:rStyle w:val="a3"/>
          <w:color w:val="3F3F3F"/>
        </w:rPr>
        <w:t xml:space="preserve">-Журито присъжда </w:t>
      </w:r>
      <w:proofErr w:type="spellStart"/>
      <w:r w:rsidR="00F64A09">
        <w:rPr>
          <w:rStyle w:val="a3"/>
          <w:color w:val="3F3F3F"/>
        </w:rPr>
        <w:t>Grand</w:t>
      </w:r>
      <w:proofErr w:type="spellEnd"/>
      <w:r w:rsidR="00F64A09">
        <w:rPr>
          <w:rStyle w:val="a3"/>
          <w:color w:val="3F3F3F"/>
        </w:rPr>
        <w:t xml:space="preserve"> </w:t>
      </w:r>
      <w:proofErr w:type="spellStart"/>
      <w:r w:rsidR="00F64A09">
        <w:rPr>
          <w:rStyle w:val="a3"/>
          <w:color w:val="3F3F3F"/>
        </w:rPr>
        <w:t>Prix</w:t>
      </w:r>
      <w:proofErr w:type="spellEnd"/>
      <w:r w:rsidR="00F64A09">
        <w:rPr>
          <w:rStyle w:val="a3"/>
          <w:color w:val="3F3F3F"/>
        </w:rPr>
        <w:t xml:space="preserve"> с парична /предметна/ награда. </w:t>
      </w:r>
      <w:r w:rsidR="00F64A09">
        <w:rPr>
          <w:color w:val="3F3F3F"/>
        </w:rPr>
        <w:br/>
      </w:r>
      <w:r w:rsidR="00F64A09">
        <w:rPr>
          <w:rStyle w:val="a3"/>
          <w:color w:val="3F3F3F"/>
        </w:rPr>
        <w:t>-Държавна опера Варна  предоставя специални награди като: участие в Оперна Гала;</w:t>
      </w:r>
      <w:r w:rsidR="00F64A09">
        <w:rPr>
          <w:color w:val="3F3F3F"/>
        </w:rPr>
        <w:t xml:space="preserve"> </w:t>
      </w:r>
      <w:r w:rsidR="00F64A09">
        <w:rPr>
          <w:rStyle w:val="a3"/>
          <w:color w:val="3F3F3F"/>
        </w:rPr>
        <w:t>участие в главна /второстепенна/ роля</w:t>
      </w:r>
    </w:p>
    <w:p w:rsidR="0098339B" w:rsidRDefault="0098339B" w:rsidP="0098339B">
      <w:pPr>
        <w:rPr>
          <w:rStyle w:val="a3"/>
          <w:color w:val="3F3F3F"/>
        </w:rPr>
      </w:pPr>
      <w:r>
        <w:rPr>
          <w:b/>
          <w:color w:val="3F3F3F"/>
        </w:rPr>
        <w:t>-</w:t>
      </w:r>
      <w:r w:rsidRPr="0098339B">
        <w:rPr>
          <w:b/>
          <w:color w:val="3F3F3F"/>
        </w:rPr>
        <w:t>НМТ „Стефан Македонски“- София предоставя специални награди като:</w:t>
      </w:r>
      <w:r>
        <w:rPr>
          <w:b/>
          <w:color w:val="3F3F3F"/>
          <w:u w:val="single"/>
        </w:rPr>
        <w:t xml:space="preserve"> </w:t>
      </w:r>
      <w:r w:rsidRPr="0098339B">
        <w:rPr>
          <w:b/>
          <w:color w:val="3F3F3F"/>
        </w:rPr>
        <w:t xml:space="preserve">участия в Оперетна Гала, </w:t>
      </w:r>
      <w:r w:rsidRPr="0098339B">
        <w:rPr>
          <w:rStyle w:val="a3"/>
          <w:color w:val="3F3F3F"/>
        </w:rPr>
        <w:t>участие в главна /второстепенна/ роля</w:t>
      </w:r>
      <w:r w:rsidRPr="0098339B">
        <w:rPr>
          <w:rStyle w:val="a3"/>
          <w:color w:val="3F3F3F"/>
        </w:rPr>
        <w:t>, договор за работа</w:t>
      </w:r>
      <w:r>
        <w:rPr>
          <w:rStyle w:val="a3"/>
          <w:color w:val="3F3F3F"/>
        </w:rPr>
        <w:t>.</w:t>
      </w:r>
      <w:r w:rsidR="00F64A09" w:rsidRPr="0098339B">
        <w:rPr>
          <w:color w:val="3F3F3F"/>
        </w:rPr>
        <w:br/>
      </w:r>
    </w:p>
    <w:p w:rsidR="009272A6" w:rsidRDefault="00F64A09" w:rsidP="0098339B">
      <w:pPr>
        <w:rPr>
          <w:color w:val="3F3F3F"/>
          <w:lang w:val="en-US"/>
        </w:rPr>
      </w:pPr>
      <w:r w:rsidRPr="0098339B">
        <w:rPr>
          <w:rStyle w:val="a3"/>
          <w:color w:val="3F3F3F"/>
        </w:rPr>
        <w:t>-Сдружението „Опера за България“ предоставя специални награди:</w:t>
      </w:r>
      <w:r w:rsidRPr="0098339B">
        <w:rPr>
          <w:color w:val="3F3F3F"/>
        </w:rPr>
        <w:br/>
      </w:r>
      <w:r w:rsidRPr="0098339B">
        <w:rPr>
          <w:rStyle w:val="a3"/>
          <w:color w:val="3F3F3F"/>
        </w:rPr>
        <w:t>участия като солисти в концерти на „</w:t>
      </w:r>
      <w:proofErr w:type="spellStart"/>
      <w:r w:rsidRPr="0098339B">
        <w:rPr>
          <w:rStyle w:val="a3"/>
          <w:color w:val="3F3F3F"/>
        </w:rPr>
        <w:t>Симфониета</w:t>
      </w:r>
      <w:proofErr w:type="spellEnd"/>
      <w:r w:rsidRPr="0098339B">
        <w:rPr>
          <w:rStyle w:val="a3"/>
          <w:color w:val="3F3F3F"/>
        </w:rPr>
        <w:t xml:space="preserve">“ Видин </w:t>
      </w:r>
      <w:r w:rsidRPr="0098339B">
        <w:rPr>
          <w:color w:val="3F3F3F"/>
        </w:rPr>
        <w:t>(поемат се пътни, дневни, настаняване в хотел и запис от концерта.)</w:t>
      </w:r>
      <w:r w:rsidRPr="0098339B">
        <w:rPr>
          <w:color w:val="3F3F3F"/>
        </w:rPr>
        <w:br/>
      </w:r>
      <w:r w:rsidRPr="0098339B">
        <w:rPr>
          <w:rStyle w:val="a3"/>
          <w:color w:val="3F3F3F"/>
        </w:rPr>
        <w:t xml:space="preserve">-Специални парични награди предоставя и </w:t>
      </w:r>
      <w:proofErr w:type="spellStart"/>
      <w:r w:rsidRPr="0098339B">
        <w:rPr>
          <w:rStyle w:val="a3"/>
          <w:color w:val="3F3F3F"/>
        </w:rPr>
        <w:t>Роберта</w:t>
      </w:r>
      <w:proofErr w:type="spellEnd"/>
      <w:r w:rsidRPr="0098339B">
        <w:rPr>
          <w:rStyle w:val="a3"/>
          <w:color w:val="3F3F3F"/>
        </w:rPr>
        <w:t xml:space="preserve"> </w:t>
      </w:r>
      <w:proofErr w:type="spellStart"/>
      <w:r w:rsidRPr="0098339B">
        <w:rPr>
          <w:rStyle w:val="a3"/>
          <w:color w:val="3F3F3F"/>
        </w:rPr>
        <w:t>Матели</w:t>
      </w:r>
      <w:proofErr w:type="spellEnd"/>
      <w:r w:rsidRPr="0098339B">
        <w:rPr>
          <w:rStyle w:val="a3"/>
          <w:color w:val="3F3F3F"/>
        </w:rPr>
        <w:t xml:space="preserve"> - член на журито:</w:t>
      </w:r>
      <w:r w:rsidRPr="0098339B">
        <w:rPr>
          <w:color w:val="3F3F3F"/>
        </w:rPr>
        <w:br/>
      </w:r>
      <w:r w:rsidRPr="0098339B">
        <w:rPr>
          <w:rStyle w:val="a3"/>
          <w:color w:val="3F3F3F"/>
        </w:rPr>
        <w:t xml:space="preserve">-за Първа възрастова група Награда за изпълнение на канцонета от Франческо </w:t>
      </w:r>
      <w:proofErr w:type="spellStart"/>
      <w:r w:rsidRPr="0098339B">
        <w:rPr>
          <w:rStyle w:val="a3"/>
          <w:color w:val="3F3F3F"/>
        </w:rPr>
        <w:t>Паоло</w:t>
      </w:r>
      <w:proofErr w:type="spellEnd"/>
      <w:r w:rsidRPr="0098339B">
        <w:rPr>
          <w:rStyle w:val="a3"/>
          <w:color w:val="3F3F3F"/>
        </w:rPr>
        <w:t xml:space="preserve"> </w:t>
      </w:r>
      <w:proofErr w:type="spellStart"/>
      <w:r w:rsidRPr="0098339B">
        <w:rPr>
          <w:rStyle w:val="a3"/>
          <w:color w:val="3F3F3F"/>
        </w:rPr>
        <w:t>Тости</w:t>
      </w:r>
      <w:proofErr w:type="spellEnd"/>
      <w:r w:rsidRPr="0098339B">
        <w:rPr>
          <w:rStyle w:val="a3"/>
          <w:color w:val="3F3F3F"/>
        </w:rPr>
        <w:t>. (</w:t>
      </w:r>
      <w:r w:rsidRPr="0098339B">
        <w:rPr>
          <w:color w:val="3F3F3F"/>
        </w:rPr>
        <w:t>Упоменатата канцонета влиза в броя на произведенията според Условията за участие на Първа възрастова група.)</w:t>
      </w:r>
      <w:r w:rsidRPr="0098339B">
        <w:rPr>
          <w:color w:val="3F3F3F"/>
        </w:rPr>
        <w:br/>
      </w:r>
      <w:r w:rsidRPr="0098339B">
        <w:rPr>
          <w:color w:val="3F3F3F"/>
          <w:u w:val="single"/>
        </w:rPr>
        <w:t>-за Втора и Трета възрастови групи</w:t>
      </w:r>
      <w:r w:rsidRPr="0098339B">
        <w:rPr>
          <w:color w:val="3F3F3F"/>
        </w:rPr>
        <w:t xml:space="preserve"> награди за изпълнение на арии от композиторите Верди, Белини, </w:t>
      </w:r>
      <w:proofErr w:type="spellStart"/>
      <w:r w:rsidRPr="0098339B">
        <w:rPr>
          <w:color w:val="3F3F3F"/>
        </w:rPr>
        <w:t>Доницети</w:t>
      </w:r>
      <w:proofErr w:type="spellEnd"/>
      <w:r w:rsidRPr="0098339B">
        <w:rPr>
          <w:color w:val="3F3F3F"/>
        </w:rPr>
        <w:t xml:space="preserve">, </w:t>
      </w:r>
      <w:proofErr w:type="spellStart"/>
      <w:r w:rsidRPr="0098339B">
        <w:rPr>
          <w:color w:val="3F3F3F"/>
        </w:rPr>
        <w:t>Росини</w:t>
      </w:r>
      <w:proofErr w:type="spellEnd"/>
      <w:r w:rsidRPr="0098339B">
        <w:rPr>
          <w:color w:val="3F3F3F"/>
        </w:rPr>
        <w:t>, Пучини и В.А.Моцарт. (Упоменатата ария влиза в произведенията според условията за участие на Втора и Трета възрастови групи.)</w:t>
      </w:r>
      <w:r w:rsidRPr="0098339B">
        <w:rPr>
          <w:color w:val="3F3F3F"/>
        </w:rPr>
        <w:br/>
      </w:r>
      <w:r w:rsidRPr="0098339B">
        <w:rPr>
          <w:rStyle w:val="a3"/>
          <w:color w:val="3F3F3F"/>
        </w:rPr>
        <w:t>-Покани за участия в международни конкурси</w:t>
      </w:r>
      <w:r w:rsidRPr="0098339B">
        <w:rPr>
          <w:color w:val="3F3F3F"/>
        </w:rPr>
        <w:br/>
      </w:r>
      <w:r w:rsidRPr="0098339B">
        <w:rPr>
          <w:rStyle w:val="a3"/>
          <w:color w:val="3F3F3F"/>
        </w:rPr>
        <w:t>-Връчват се награди на спонсори, организатори и др.</w:t>
      </w:r>
      <w:r w:rsidRPr="0098339B">
        <w:rPr>
          <w:color w:val="3F3F3F"/>
        </w:rPr>
        <w:br/>
      </w:r>
      <w:r w:rsidRPr="0098339B">
        <w:rPr>
          <w:rStyle w:val="a3"/>
          <w:color w:val="3F3F3F"/>
        </w:rPr>
        <w:t>-Присъжда се приз за музикален ръководител , за най-ярко артистично присъствие, за най-млад участник и др.</w:t>
      </w:r>
      <w:r w:rsidRPr="0098339B">
        <w:rPr>
          <w:color w:val="3F3F3F"/>
        </w:rPr>
        <w:br/>
      </w:r>
      <w:r w:rsidRPr="0098339B">
        <w:rPr>
          <w:rStyle w:val="a3"/>
          <w:color w:val="3F3F3F"/>
          <w:u w:val="single"/>
        </w:rPr>
        <w:lastRenderedPageBreak/>
        <w:t>Жури:</w:t>
      </w:r>
      <w:r w:rsidRPr="0098339B">
        <w:rPr>
          <w:color w:val="3F3F3F"/>
        </w:rPr>
        <w:t xml:space="preserve"> </w:t>
      </w:r>
      <w:r w:rsidRPr="0098339B">
        <w:rPr>
          <w:rStyle w:val="a3"/>
          <w:color w:val="3F3F3F"/>
        </w:rPr>
        <w:t>Председател Даниела Димова</w:t>
      </w:r>
      <w:r w:rsidRPr="0098339B">
        <w:rPr>
          <w:color w:val="3F3F3F"/>
        </w:rPr>
        <w:t xml:space="preserve"> – директор  на ТПМЦ – Варна, изпълнител в централния сопранов оперен репертоар, камерен изпълнител;</w:t>
      </w:r>
      <w:r w:rsidRPr="0098339B">
        <w:rPr>
          <w:color w:val="3F3F3F"/>
        </w:rPr>
        <w:br/>
      </w:r>
      <w:r w:rsidRPr="0098339B">
        <w:rPr>
          <w:rStyle w:val="a3"/>
          <w:color w:val="3F3F3F"/>
        </w:rPr>
        <w:t>членове</w:t>
      </w:r>
      <w:r w:rsidR="00F85CB5">
        <w:rPr>
          <w:rStyle w:val="a3"/>
          <w:color w:val="3F3F3F"/>
          <w:lang w:val="en-US"/>
        </w:rPr>
        <w:t>:</w:t>
      </w:r>
      <w:r w:rsidR="00F85CB5">
        <w:rPr>
          <w:rStyle w:val="a3"/>
          <w:color w:val="3F3F3F"/>
        </w:rPr>
        <w:t xml:space="preserve"> </w:t>
      </w:r>
      <w:r w:rsidRPr="0098339B">
        <w:rPr>
          <w:rStyle w:val="a3"/>
          <w:color w:val="3F3F3F"/>
        </w:rPr>
        <w:t xml:space="preserve"> проф. Иванка Нинова</w:t>
      </w:r>
      <w:r w:rsidRPr="0098339B">
        <w:rPr>
          <w:color w:val="3F3F3F"/>
        </w:rPr>
        <w:t xml:space="preserve"> – НМА „Проф. П. </w:t>
      </w:r>
      <w:proofErr w:type="spellStart"/>
      <w:r w:rsidRPr="0098339B">
        <w:rPr>
          <w:color w:val="3F3F3F"/>
        </w:rPr>
        <w:t>Владигеров</w:t>
      </w:r>
      <w:proofErr w:type="spellEnd"/>
      <w:r w:rsidRPr="0098339B">
        <w:rPr>
          <w:color w:val="3F3F3F"/>
        </w:rPr>
        <w:t>“ – София; солист на Софийска опера в централния мецосопранов репертоар, с международна кариера ка</w:t>
      </w:r>
      <w:r w:rsidR="009272A6">
        <w:rPr>
          <w:color w:val="3F3F3F"/>
        </w:rPr>
        <w:t>то изпълнител и вокален педагог</w:t>
      </w:r>
      <w:r w:rsidR="009272A6">
        <w:rPr>
          <w:color w:val="3F3F3F"/>
          <w:lang w:val="en-US"/>
        </w:rPr>
        <w:t>.</w:t>
      </w:r>
    </w:p>
    <w:p w:rsidR="0098339B" w:rsidRPr="009272A6" w:rsidRDefault="009272A6" w:rsidP="0098339B">
      <w:pPr>
        <w:rPr>
          <w:b/>
          <w:color w:val="3F3F3F"/>
        </w:rPr>
      </w:pPr>
      <w:r w:rsidRPr="009272A6">
        <w:rPr>
          <w:b/>
          <w:color w:val="3F3F3F"/>
        </w:rPr>
        <w:t>Марияна Арсенова</w:t>
      </w:r>
      <w:r>
        <w:rPr>
          <w:b/>
          <w:color w:val="3F3F3F"/>
        </w:rPr>
        <w:t xml:space="preserve"> – </w:t>
      </w:r>
      <w:r w:rsidRPr="009272A6">
        <w:rPr>
          <w:color w:val="3F3F3F"/>
        </w:rPr>
        <w:t>директор на Националния музикален театър „Ст. Македонски“ - София, изявен оперетен и оперен изпълнител с гастроли на много международни сцени, носител на много награди.</w:t>
      </w:r>
      <w:bookmarkStart w:id="0" w:name="_GoBack"/>
      <w:bookmarkEnd w:id="0"/>
      <w:r>
        <w:rPr>
          <w:b/>
          <w:color w:val="3F3F3F"/>
        </w:rPr>
        <w:t xml:space="preserve"> </w:t>
      </w:r>
      <w:r w:rsidR="00F64A09" w:rsidRPr="009272A6">
        <w:rPr>
          <w:b/>
          <w:color w:val="3F3F3F"/>
        </w:rPr>
        <w:t xml:space="preserve"> </w:t>
      </w:r>
    </w:p>
    <w:p w:rsidR="00F07BF7" w:rsidRPr="0098339B" w:rsidRDefault="00F64A09" w:rsidP="0098339B">
      <w:pPr>
        <w:rPr>
          <w:b/>
          <w:color w:val="3F3F3F"/>
          <w:u w:val="single"/>
        </w:rPr>
      </w:pPr>
      <w:proofErr w:type="spellStart"/>
      <w:r w:rsidRPr="0098339B">
        <w:rPr>
          <w:rStyle w:val="a3"/>
          <w:color w:val="3F3F3F"/>
        </w:rPr>
        <w:t>Роберта</w:t>
      </w:r>
      <w:proofErr w:type="spellEnd"/>
      <w:r w:rsidRPr="0098339B">
        <w:rPr>
          <w:rStyle w:val="a3"/>
          <w:color w:val="3F3F3F"/>
        </w:rPr>
        <w:t xml:space="preserve"> </w:t>
      </w:r>
      <w:proofErr w:type="spellStart"/>
      <w:r w:rsidRPr="0098339B">
        <w:rPr>
          <w:rStyle w:val="a3"/>
          <w:color w:val="3F3F3F"/>
        </w:rPr>
        <w:t>Матели</w:t>
      </w:r>
      <w:proofErr w:type="spellEnd"/>
      <w:r w:rsidRPr="0098339B">
        <w:rPr>
          <w:rStyle w:val="a3"/>
          <w:color w:val="3F3F3F"/>
        </w:rPr>
        <w:t xml:space="preserve"> </w:t>
      </w:r>
      <w:r w:rsidRPr="0098339B">
        <w:rPr>
          <w:color w:val="3F3F3F"/>
        </w:rPr>
        <w:t>– Италия, мецосопран с международна кариера, вокален педагог и оперен режисьор.</w:t>
      </w:r>
      <w:r w:rsidRPr="0098339B">
        <w:rPr>
          <w:color w:val="3F3F3F"/>
        </w:rPr>
        <w:br/>
      </w:r>
      <w:r w:rsidRPr="0098339B">
        <w:rPr>
          <w:rStyle w:val="a3"/>
          <w:color w:val="3F3F3F"/>
          <w:u w:val="single"/>
        </w:rPr>
        <w:t>Критерии за оценяване:</w:t>
      </w:r>
      <w:r w:rsidRPr="0098339B">
        <w:rPr>
          <w:color w:val="3F3F3F"/>
        </w:rPr>
        <w:t xml:space="preserve"> точна интонация, вярна стилова интерпретация, бог</w:t>
      </w:r>
      <w:r w:rsidR="007831A6" w:rsidRPr="0098339B">
        <w:rPr>
          <w:color w:val="3F3F3F"/>
        </w:rPr>
        <w:t xml:space="preserve">ата </w:t>
      </w:r>
      <w:proofErr w:type="spellStart"/>
      <w:r w:rsidR="007831A6" w:rsidRPr="0098339B">
        <w:rPr>
          <w:color w:val="3F3F3F"/>
        </w:rPr>
        <w:t>темброва</w:t>
      </w:r>
      <w:proofErr w:type="spellEnd"/>
      <w:r w:rsidR="007831A6" w:rsidRPr="0098339B">
        <w:rPr>
          <w:color w:val="3F3F3F"/>
        </w:rPr>
        <w:t xml:space="preserve"> палитра, динамичн</w:t>
      </w:r>
      <w:r w:rsidRPr="0098339B">
        <w:rPr>
          <w:color w:val="3F3F3F"/>
        </w:rPr>
        <w:t>о разнообразие, сложност на произведението, сценично поведение и др.</w:t>
      </w:r>
      <w:r w:rsidRPr="0098339B">
        <w:rPr>
          <w:color w:val="3F3F3F"/>
        </w:rPr>
        <w:br/>
      </w:r>
      <w:r w:rsidRPr="0098339B">
        <w:rPr>
          <w:rStyle w:val="a3"/>
          <w:color w:val="3F3F3F"/>
          <w:u w:val="single"/>
        </w:rPr>
        <w:t>Конкурсни такси:</w:t>
      </w:r>
      <w:r w:rsidRPr="0098339B">
        <w:rPr>
          <w:color w:val="3F3F3F"/>
        </w:rPr>
        <w:t xml:space="preserve"> 1/ За участие в конкурсната кат</w:t>
      </w:r>
      <w:r w:rsidR="00E85D78" w:rsidRPr="0098339B">
        <w:rPr>
          <w:color w:val="3F3F3F"/>
        </w:rPr>
        <w:t xml:space="preserve">егория – </w:t>
      </w:r>
      <w:r w:rsidR="00E85D78" w:rsidRPr="0098339B">
        <w:rPr>
          <w:color w:val="3F3F3F"/>
          <w:lang w:val="en-US"/>
        </w:rPr>
        <w:t>5</w:t>
      </w:r>
      <w:r w:rsidRPr="0098339B">
        <w:rPr>
          <w:color w:val="3F3F3F"/>
        </w:rPr>
        <w:t>0 лв.; 2/ За подготовка с корепетитор – 10 лв. за репетиция (30 мин.). Изпълнителите могат да участват със свой корепетитор, като заявят това предварително.   </w:t>
      </w:r>
      <w:r w:rsidRPr="0098339B">
        <w:rPr>
          <w:color w:val="3F3F3F"/>
        </w:rPr>
        <w:br/>
      </w:r>
      <w:r w:rsidRPr="0098339B">
        <w:rPr>
          <w:rStyle w:val="a3"/>
          <w:i/>
          <w:iCs/>
          <w:color w:val="3F3F3F"/>
        </w:rPr>
        <w:t>Заявки и такси за участие</w:t>
      </w:r>
      <w:r w:rsidR="007831A6" w:rsidRPr="0098339B">
        <w:rPr>
          <w:rStyle w:val="a3"/>
          <w:i/>
          <w:iCs/>
          <w:color w:val="3F3F3F"/>
        </w:rPr>
        <w:t xml:space="preserve"> </w:t>
      </w:r>
      <w:r w:rsidRPr="0098339B">
        <w:rPr>
          <w:rStyle w:val="a3"/>
          <w:i/>
          <w:iCs/>
          <w:color w:val="3F3F3F"/>
        </w:rPr>
        <w:t xml:space="preserve"> –</w:t>
      </w:r>
      <w:r w:rsidRPr="0098339B">
        <w:rPr>
          <w:color w:val="3F3F3F"/>
        </w:rPr>
        <w:t xml:space="preserve"> </w:t>
      </w:r>
      <w:r w:rsidR="007831A6" w:rsidRPr="0098339B">
        <w:rPr>
          <w:rStyle w:val="a3"/>
          <w:color w:val="3F3F3F"/>
        </w:rPr>
        <w:t xml:space="preserve">до 10.08.2022 г. </w:t>
      </w:r>
      <w:r w:rsidRPr="0098339B">
        <w:rPr>
          <w:color w:val="3F3F3F"/>
        </w:rPr>
        <w:br/>
      </w:r>
      <w:r w:rsidRPr="0098339B">
        <w:rPr>
          <w:rStyle w:val="a3"/>
          <w:color w:val="3F3F3F"/>
        </w:rPr>
        <w:t>Конкурсните дни се провеждат в зала "Концерт</w:t>
      </w:r>
      <w:r w:rsidR="007831A6" w:rsidRPr="0098339B">
        <w:rPr>
          <w:rStyle w:val="a3"/>
          <w:color w:val="3F3F3F"/>
        </w:rPr>
        <w:t>но студио" на Радио Варна на 20-21.08.2022</w:t>
      </w:r>
      <w:r w:rsidRPr="0098339B">
        <w:rPr>
          <w:rStyle w:val="a3"/>
          <w:color w:val="3F3F3F"/>
        </w:rPr>
        <w:t xml:space="preserve"> година.</w:t>
      </w:r>
      <w:r w:rsidRPr="0098339B">
        <w:rPr>
          <w:color w:val="3F3F3F"/>
        </w:rPr>
        <w:br/>
      </w:r>
      <w:r w:rsidRPr="0098339B">
        <w:rPr>
          <w:color w:val="3F3F3F"/>
        </w:rPr>
        <w:br/>
      </w:r>
      <w:r w:rsidRPr="0098339B">
        <w:rPr>
          <w:rStyle w:val="a3"/>
          <w:color w:val="3F3F3F"/>
        </w:rPr>
        <w:t>За контакти и информация:</w:t>
      </w:r>
      <w:r w:rsidRPr="0098339B">
        <w:rPr>
          <w:color w:val="3F3F3F"/>
        </w:rPr>
        <w:br/>
        <w:t>+359 887 788 910;</w:t>
      </w:r>
      <w:r w:rsidRPr="0098339B">
        <w:rPr>
          <w:color w:val="3F3F3F"/>
        </w:rPr>
        <w:br/>
        <w:t>+359 885 206 871;</w:t>
      </w:r>
      <w:r w:rsidRPr="0098339B">
        <w:rPr>
          <w:color w:val="3F3F3F"/>
        </w:rPr>
        <w:br/>
      </w:r>
      <w:proofErr w:type="spellStart"/>
      <w:r w:rsidRPr="0098339B">
        <w:rPr>
          <w:color w:val="3F3F3F"/>
        </w:rPr>
        <w:t>www</w:t>
      </w:r>
      <w:proofErr w:type="spellEnd"/>
      <w:r w:rsidRPr="0098339B">
        <w:rPr>
          <w:color w:val="3F3F3F"/>
        </w:rPr>
        <w:t>.</w:t>
      </w:r>
      <w:proofErr w:type="spellStart"/>
      <w:r w:rsidRPr="0098339B">
        <w:rPr>
          <w:color w:val="3F3F3F"/>
        </w:rPr>
        <w:t>artstarsbg</w:t>
      </w:r>
      <w:proofErr w:type="spellEnd"/>
      <w:r w:rsidRPr="0098339B">
        <w:rPr>
          <w:color w:val="3F3F3F"/>
        </w:rPr>
        <w:t>.</w:t>
      </w:r>
      <w:proofErr w:type="spellStart"/>
      <w:r w:rsidRPr="0098339B">
        <w:rPr>
          <w:color w:val="3F3F3F"/>
        </w:rPr>
        <w:t>weebly</w:t>
      </w:r>
      <w:proofErr w:type="spellEnd"/>
      <w:r w:rsidRPr="0098339B">
        <w:rPr>
          <w:color w:val="3F3F3F"/>
        </w:rPr>
        <w:t>.</w:t>
      </w:r>
      <w:proofErr w:type="spellStart"/>
      <w:r w:rsidRPr="0098339B">
        <w:rPr>
          <w:color w:val="3F3F3F"/>
        </w:rPr>
        <w:t>com</w:t>
      </w:r>
      <w:proofErr w:type="spellEnd"/>
      <w:r w:rsidRPr="0098339B">
        <w:rPr>
          <w:color w:val="3F3F3F"/>
        </w:rPr>
        <w:t>;</w:t>
      </w:r>
      <w:r w:rsidRPr="0098339B">
        <w:rPr>
          <w:color w:val="3F3F3F"/>
        </w:rPr>
        <w:br/>
      </w:r>
      <w:proofErr w:type="spellStart"/>
      <w:r w:rsidRPr="0098339B">
        <w:rPr>
          <w:color w:val="3F3F3F"/>
        </w:rPr>
        <w:t>art</w:t>
      </w:r>
      <w:proofErr w:type="spellEnd"/>
      <w:r w:rsidRPr="0098339B">
        <w:rPr>
          <w:color w:val="3F3F3F"/>
        </w:rPr>
        <w:t>.</w:t>
      </w:r>
      <w:proofErr w:type="spellStart"/>
      <w:r w:rsidRPr="0098339B">
        <w:rPr>
          <w:color w:val="3F3F3F"/>
        </w:rPr>
        <w:t>stars</w:t>
      </w:r>
      <w:proofErr w:type="spellEnd"/>
      <w:r w:rsidRPr="0098339B">
        <w:rPr>
          <w:color w:val="3F3F3F"/>
        </w:rPr>
        <w:t>.</w:t>
      </w:r>
      <w:proofErr w:type="spellStart"/>
      <w:r w:rsidRPr="0098339B">
        <w:rPr>
          <w:color w:val="3F3F3F"/>
        </w:rPr>
        <w:t>varna</w:t>
      </w:r>
      <w:proofErr w:type="spellEnd"/>
      <w:r w:rsidRPr="0098339B">
        <w:rPr>
          <w:color w:val="3F3F3F"/>
        </w:rPr>
        <w:t>.@</w:t>
      </w:r>
      <w:proofErr w:type="spellStart"/>
      <w:r w:rsidRPr="0098339B">
        <w:rPr>
          <w:color w:val="3F3F3F"/>
        </w:rPr>
        <w:t>gmail</w:t>
      </w:r>
      <w:proofErr w:type="spellEnd"/>
      <w:r w:rsidRPr="0098339B">
        <w:rPr>
          <w:color w:val="3F3F3F"/>
        </w:rPr>
        <w:t>.</w:t>
      </w:r>
      <w:proofErr w:type="spellStart"/>
      <w:r w:rsidRPr="0098339B">
        <w:rPr>
          <w:color w:val="3F3F3F"/>
        </w:rPr>
        <w:t>com</w:t>
      </w:r>
      <w:proofErr w:type="spellEnd"/>
      <w:r w:rsidRPr="0098339B">
        <w:rPr>
          <w:color w:val="3F3F3F"/>
        </w:rPr>
        <w:br/>
      </w:r>
      <w:proofErr w:type="spellStart"/>
      <w:r w:rsidRPr="0098339B">
        <w:rPr>
          <w:color w:val="3F3F3F"/>
        </w:rPr>
        <w:t>facebook</w:t>
      </w:r>
      <w:proofErr w:type="spellEnd"/>
      <w:r w:rsidRPr="0098339B">
        <w:rPr>
          <w:color w:val="3F3F3F"/>
        </w:rPr>
        <w:t xml:space="preserve">: </w:t>
      </w:r>
      <w:proofErr w:type="spellStart"/>
      <w:r w:rsidRPr="0098339B">
        <w:rPr>
          <w:color w:val="3F3F3F"/>
        </w:rPr>
        <w:t>art</w:t>
      </w:r>
      <w:proofErr w:type="spellEnd"/>
      <w:r w:rsidRPr="0098339B">
        <w:rPr>
          <w:color w:val="3F3F3F"/>
        </w:rPr>
        <w:t xml:space="preserve"> </w:t>
      </w:r>
      <w:proofErr w:type="spellStart"/>
      <w:r w:rsidRPr="0098339B">
        <w:rPr>
          <w:color w:val="3F3F3F"/>
        </w:rPr>
        <w:t>stars</w:t>
      </w:r>
      <w:proofErr w:type="spellEnd"/>
      <w:r w:rsidRPr="0098339B">
        <w:rPr>
          <w:color w:val="3F3F3F"/>
        </w:rPr>
        <w:t xml:space="preserve"> - звезди на </w:t>
      </w:r>
      <w:proofErr w:type="spellStart"/>
      <w:r w:rsidRPr="0098339B">
        <w:rPr>
          <w:color w:val="3F3F3F"/>
        </w:rPr>
        <w:t>изкуствoто</w:t>
      </w:r>
      <w:proofErr w:type="spellEnd"/>
      <w:r w:rsidRPr="0098339B">
        <w:rPr>
          <w:color w:val="3F3F3F"/>
        </w:rPr>
        <w:br/>
      </w:r>
    </w:p>
    <w:p w:rsidR="00641F46" w:rsidRDefault="00F64A09" w:rsidP="00F07BF7">
      <w:pPr>
        <w:pStyle w:val="a5"/>
      </w:pPr>
      <w:r w:rsidRPr="00F07BF7">
        <w:rPr>
          <w:u w:val="single"/>
        </w:rPr>
        <w:t xml:space="preserve">Банковата сметка на конкурса </w:t>
      </w:r>
      <w:r w:rsidRPr="00F07BF7">
        <w:rPr>
          <w:rStyle w:val="a3"/>
          <w:color w:val="3F3F3F"/>
          <w:u w:val="single"/>
        </w:rPr>
        <w:t>:</w:t>
      </w:r>
      <w:r>
        <w:br/>
      </w:r>
      <w:r w:rsidR="00F07BF7">
        <w:t>Обединена Българска Банка (</w:t>
      </w:r>
      <w:proofErr w:type="spellStart"/>
      <w:r w:rsidR="00F07BF7">
        <w:t>United</w:t>
      </w:r>
      <w:proofErr w:type="spellEnd"/>
      <w:r w:rsidR="00F07BF7">
        <w:t xml:space="preserve"> </w:t>
      </w:r>
      <w:proofErr w:type="spellStart"/>
      <w:r w:rsidR="00F07BF7">
        <w:t>Bulgarian</w:t>
      </w:r>
      <w:proofErr w:type="spellEnd"/>
      <w:r w:rsidR="00F07BF7">
        <w:t xml:space="preserve"> </w:t>
      </w:r>
      <w:proofErr w:type="spellStart"/>
      <w:r w:rsidR="00F07BF7">
        <w:t>Bank</w:t>
      </w:r>
      <w:proofErr w:type="spellEnd"/>
      <w:r w:rsidR="00F07BF7">
        <w:t>)</w:t>
      </w:r>
      <w:r>
        <w:br/>
        <w:t>BIC:UBBSBGSF</w:t>
      </w:r>
      <w:r>
        <w:br/>
        <w:t>IBAN: BG08UBBS80021030077840</w:t>
      </w:r>
    </w:p>
    <w:p w:rsidR="00F07BF7" w:rsidRDefault="00F07BF7" w:rsidP="00F07BF7">
      <w:pPr>
        <w:pStyle w:val="a5"/>
        <w:rPr>
          <w:u w:val="single"/>
        </w:rPr>
      </w:pPr>
      <w:r w:rsidRPr="00F07BF7">
        <w:rPr>
          <w:u w:val="single"/>
        </w:rPr>
        <w:t>Фондация „Звезди на изкуството“</w:t>
      </w:r>
    </w:p>
    <w:p w:rsidR="008D4AA3" w:rsidRDefault="008D4AA3" w:rsidP="00F07BF7">
      <w:pPr>
        <w:pStyle w:val="a5"/>
        <w:rPr>
          <w:rStyle w:val="a3"/>
          <w:color w:val="3F3F3F"/>
        </w:rPr>
      </w:pPr>
    </w:p>
    <w:p w:rsidR="008D4AA3" w:rsidRPr="00F07BF7" w:rsidRDefault="008D4AA3" w:rsidP="00F07BF7">
      <w:pPr>
        <w:pStyle w:val="a5"/>
        <w:rPr>
          <w:u w:val="single"/>
        </w:rPr>
      </w:pPr>
      <w:r>
        <w:rPr>
          <w:rStyle w:val="a3"/>
          <w:color w:val="3F3F3F"/>
        </w:rPr>
        <w:t>Организатори:</w:t>
      </w:r>
      <w:r>
        <w:rPr>
          <w:color w:val="3F3F3F"/>
        </w:rPr>
        <w:br/>
      </w:r>
      <w:r>
        <w:rPr>
          <w:rStyle w:val="a4"/>
          <w:b/>
          <w:bCs/>
          <w:color w:val="3F3F3F"/>
        </w:rPr>
        <w:t xml:space="preserve">Фондация „Звезди на изкуството”, </w:t>
      </w:r>
      <w:proofErr w:type="spellStart"/>
      <w:r>
        <w:rPr>
          <w:rStyle w:val="a4"/>
          <w:b/>
          <w:bCs/>
          <w:color w:val="3F3F3F"/>
        </w:rPr>
        <w:t>Inner</w:t>
      </w:r>
      <w:proofErr w:type="spellEnd"/>
      <w:r>
        <w:rPr>
          <w:rStyle w:val="a4"/>
          <w:b/>
          <w:bCs/>
          <w:color w:val="3F3F3F"/>
        </w:rPr>
        <w:t xml:space="preserve"> Wheel-България, Сдружение „</w:t>
      </w:r>
      <w:proofErr w:type="spellStart"/>
      <w:r>
        <w:rPr>
          <w:rStyle w:val="a4"/>
          <w:b/>
          <w:bCs/>
          <w:color w:val="3F3F3F"/>
        </w:rPr>
        <w:t>Oпера</w:t>
      </w:r>
      <w:proofErr w:type="spellEnd"/>
      <w:r>
        <w:rPr>
          <w:rStyle w:val="a4"/>
          <w:b/>
          <w:bCs/>
          <w:color w:val="3F3F3F"/>
        </w:rPr>
        <w:t xml:space="preserve"> за България“</w:t>
      </w:r>
      <w:r>
        <w:rPr>
          <w:color w:val="3F3F3F"/>
        </w:rPr>
        <w:br/>
      </w:r>
      <w:r>
        <w:rPr>
          <w:rStyle w:val="a3"/>
          <w:i/>
          <w:iCs/>
          <w:color w:val="3F3F3F"/>
        </w:rPr>
        <w:t>С финансовата подкрепа на Община Варна, чрез Фонд „Култура“.</w:t>
      </w:r>
      <w:r>
        <w:rPr>
          <w:color w:val="3F3F3F"/>
        </w:rPr>
        <w:br/>
      </w:r>
      <w:r>
        <w:rPr>
          <w:rStyle w:val="a3"/>
          <w:i/>
          <w:iCs/>
          <w:color w:val="3F3F3F"/>
        </w:rPr>
        <w:t xml:space="preserve">С любезното партньорство на </w:t>
      </w:r>
      <w:proofErr w:type="spellStart"/>
      <w:r>
        <w:rPr>
          <w:rStyle w:val="a3"/>
          <w:i/>
          <w:iCs/>
          <w:color w:val="3F3F3F"/>
        </w:rPr>
        <w:t>Delta</w:t>
      </w:r>
      <w:proofErr w:type="spellEnd"/>
      <w:r>
        <w:rPr>
          <w:rStyle w:val="a3"/>
          <w:i/>
          <w:iCs/>
          <w:color w:val="3F3F3F"/>
        </w:rPr>
        <w:t xml:space="preserve"> </w:t>
      </w:r>
      <w:proofErr w:type="spellStart"/>
      <w:r>
        <w:rPr>
          <w:rStyle w:val="a3"/>
          <w:i/>
          <w:iCs/>
          <w:color w:val="3F3F3F"/>
        </w:rPr>
        <w:t>Planet</w:t>
      </w:r>
      <w:proofErr w:type="spellEnd"/>
      <w:r>
        <w:rPr>
          <w:rStyle w:val="a3"/>
          <w:i/>
          <w:iCs/>
          <w:color w:val="3F3F3F"/>
        </w:rPr>
        <w:t xml:space="preserve"> </w:t>
      </w:r>
      <w:proofErr w:type="spellStart"/>
      <w:r>
        <w:rPr>
          <w:rStyle w:val="a3"/>
          <w:i/>
          <w:iCs/>
          <w:color w:val="3F3F3F"/>
        </w:rPr>
        <w:t>Moll</w:t>
      </w:r>
      <w:proofErr w:type="spellEnd"/>
      <w:r>
        <w:rPr>
          <w:rStyle w:val="a3"/>
          <w:i/>
          <w:iCs/>
          <w:color w:val="3F3F3F"/>
        </w:rPr>
        <w:t xml:space="preserve"> и Радио Варна.</w:t>
      </w:r>
      <w:r>
        <w:rPr>
          <w:color w:val="3F3F3F"/>
        </w:rPr>
        <w:br/>
      </w:r>
      <w:r>
        <w:rPr>
          <w:rStyle w:val="a3"/>
          <w:i/>
          <w:iCs/>
          <w:color w:val="3F3F3F"/>
        </w:rPr>
        <w:t>С финансовата подкрепа и на Община Аксаково и Солвей Соди-Девня.</w:t>
      </w:r>
      <w:r>
        <w:rPr>
          <w:color w:val="3F3F3F"/>
        </w:rPr>
        <w:br/>
      </w:r>
    </w:p>
    <w:sectPr w:rsidR="008D4AA3" w:rsidRPr="00F0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D84"/>
    <w:multiLevelType w:val="hybridMultilevel"/>
    <w:tmpl w:val="E4EA97AA"/>
    <w:lvl w:ilvl="0" w:tplc="7C4A9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CD"/>
    <w:rsid w:val="00376DCD"/>
    <w:rsid w:val="00641F46"/>
    <w:rsid w:val="007831A6"/>
    <w:rsid w:val="008D4AA3"/>
    <w:rsid w:val="009272A6"/>
    <w:rsid w:val="0098339B"/>
    <w:rsid w:val="00C91878"/>
    <w:rsid w:val="00E85D78"/>
    <w:rsid w:val="00F07BF7"/>
    <w:rsid w:val="00F64A09"/>
    <w:rsid w:val="00F8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A09"/>
    <w:rPr>
      <w:b/>
      <w:bCs/>
    </w:rPr>
  </w:style>
  <w:style w:type="character" w:styleId="a4">
    <w:name w:val="Emphasis"/>
    <w:basedOn w:val="a0"/>
    <w:uiPriority w:val="20"/>
    <w:qFormat/>
    <w:rsid w:val="00F64A09"/>
    <w:rPr>
      <w:i/>
      <w:iCs/>
    </w:rPr>
  </w:style>
  <w:style w:type="paragraph" w:styleId="a5">
    <w:name w:val="No Spacing"/>
    <w:uiPriority w:val="1"/>
    <w:qFormat/>
    <w:rsid w:val="00F07BF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83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A09"/>
    <w:rPr>
      <w:b/>
      <w:bCs/>
    </w:rPr>
  </w:style>
  <w:style w:type="character" w:styleId="a4">
    <w:name w:val="Emphasis"/>
    <w:basedOn w:val="a0"/>
    <w:uiPriority w:val="20"/>
    <w:qFormat/>
    <w:rsid w:val="00F64A09"/>
    <w:rPr>
      <w:i/>
      <w:iCs/>
    </w:rPr>
  </w:style>
  <w:style w:type="paragraph" w:styleId="a5">
    <w:name w:val="No Spacing"/>
    <w:uiPriority w:val="1"/>
    <w:qFormat/>
    <w:rsid w:val="00F07BF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8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2021-06-28T07:59:00Z</dcterms:created>
  <dcterms:modified xsi:type="dcterms:W3CDTF">2022-06-02T08:43:00Z</dcterms:modified>
</cp:coreProperties>
</file>